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73F" w:rsidRDefault="00F7573F"/>
    <w:p w:rsidR="00E74AEC" w:rsidRDefault="00E74AEC" w:rsidP="00E74AEC">
      <w:pPr>
        <w:rPr>
          <w:rFonts w:ascii="Times New Roman" w:hAnsi="Times New Roman" w:cs="Times New Roman"/>
          <w:b/>
          <w:sz w:val="36"/>
          <w:szCs w:val="36"/>
        </w:rPr>
      </w:pPr>
      <w:r>
        <w:rPr>
          <w:rFonts w:ascii="Times New Roman" w:hAnsi="Times New Roman" w:cs="Times New Roman"/>
          <w:b/>
          <w:sz w:val="36"/>
          <w:szCs w:val="36"/>
        </w:rPr>
        <w:t xml:space="preserve">           </w:t>
      </w:r>
      <w:r w:rsidRPr="00CE2175">
        <w:rPr>
          <w:rFonts w:ascii="Times New Roman" w:hAnsi="Times New Roman" w:cs="Times New Roman"/>
          <w:b/>
          <w:sz w:val="36"/>
          <w:szCs w:val="36"/>
        </w:rPr>
        <w:t>THE PRIMARY SCHOOL CURRICULUM</w:t>
      </w:r>
    </w:p>
    <w:p w:rsidR="00E74AEC" w:rsidRPr="00CE2175" w:rsidRDefault="00E74AEC" w:rsidP="00E74AEC">
      <w:pPr>
        <w:rPr>
          <w:rFonts w:ascii="Times New Roman" w:hAnsi="Times New Roman" w:cs="Times New Roman"/>
          <w:b/>
          <w:sz w:val="36"/>
          <w:szCs w:val="36"/>
        </w:rPr>
      </w:pPr>
    </w:p>
    <w:p w:rsidR="00E74AEC" w:rsidRDefault="00E74AEC" w:rsidP="00E74AEC">
      <w:pPr>
        <w:rPr>
          <w:rFonts w:ascii="Times New Roman" w:hAnsi="Times New Roman" w:cs="Times New Roman"/>
          <w:b/>
          <w:sz w:val="36"/>
          <w:szCs w:val="36"/>
        </w:rPr>
      </w:pPr>
      <w:r w:rsidRPr="00CE2175">
        <w:rPr>
          <w:rFonts w:ascii="Times New Roman" w:hAnsi="Times New Roman" w:cs="Times New Roman"/>
          <w:b/>
          <w:sz w:val="36"/>
          <w:szCs w:val="36"/>
        </w:rPr>
        <w:t xml:space="preserve"> FOR THE TEACHING OF ENGLISH IN KERALA </w:t>
      </w:r>
    </w:p>
    <w:p w:rsidR="00E74AEC" w:rsidRPr="00CE2175" w:rsidRDefault="00E74AEC" w:rsidP="00E74AEC">
      <w:pPr>
        <w:rPr>
          <w:rFonts w:ascii="Times New Roman" w:hAnsi="Times New Roman" w:cs="Times New Roman"/>
          <w:b/>
          <w:sz w:val="36"/>
          <w:szCs w:val="36"/>
        </w:rPr>
      </w:pPr>
    </w:p>
    <w:p w:rsidR="00E74AEC" w:rsidRDefault="00E74AEC" w:rsidP="00E74AEC">
      <w:pPr>
        <w:rPr>
          <w:rFonts w:ascii="Times New Roman" w:hAnsi="Times New Roman" w:cs="Times New Roman"/>
          <w:b/>
          <w:sz w:val="36"/>
          <w:szCs w:val="36"/>
        </w:rPr>
      </w:pPr>
      <w:r>
        <w:rPr>
          <w:rFonts w:ascii="Times New Roman" w:hAnsi="Times New Roman" w:cs="Times New Roman"/>
          <w:b/>
          <w:sz w:val="36"/>
          <w:szCs w:val="36"/>
        </w:rPr>
        <w:t xml:space="preserve">          AND THE SOCIO-</w:t>
      </w:r>
      <w:r w:rsidRPr="00CE2175">
        <w:rPr>
          <w:rFonts w:ascii="Times New Roman" w:hAnsi="Times New Roman" w:cs="Times New Roman"/>
          <w:b/>
          <w:sz w:val="36"/>
          <w:szCs w:val="36"/>
        </w:rPr>
        <w:t xml:space="preserve">PSYCHIC FACTORS </w:t>
      </w:r>
    </w:p>
    <w:p w:rsidR="00E74AEC" w:rsidRPr="00CE2175" w:rsidRDefault="00E74AEC" w:rsidP="00E74AEC">
      <w:pPr>
        <w:rPr>
          <w:rFonts w:ascii="Times New Roman" w:hAnsi="Times New Roman" w:cs="Times New Roman"/>
          <w:b/>
          <w:sz w:val="36"/>
          <w:szCs w:val="36"/>
        </w:rPr>
      </w:pPr>
    </w:p>
    <w:p w:rsidR="00E74AEC" w:rsidRPr="00CE2175" w:rsidRDefault="00E74AEC" w:rsidP="00E74AEC">
      <w:pPr>
        <w:rPr>
          <w:rFonts w:ascii="Times New Roman" w:hAnsi="Times New Roman" w:cs="Times New Roman"/>
          <w:b/>
          <w:sz w:val="36"/>
          <w:szCs w:val="36"/>
        </w:rPr>
      </w:pPr>
      <w:r w:rsidRPr="00CE2175">
        <w:rPr>
          <w:rFonts w:ascii="Times New Roman" w:hAnsi="Times New Roman" w:cs="Times New Roman"/>
          <w:b/>
          <w:sz w:val="36"/>
          <w:szCs w:val="36"/>
        </w:rPr>
        <w:t>INVOLVED IN ITS EFFECTIVE IMPLEMENTATION</w:t>
      </w:r>
    </w:p>
    <w:p w:rsidR="00E74AEC" w:rsidRPr="00CE2175" w:rsidRDefault="00E74AEC" w:rsidP="00E74AEC">
      <w:pPr>
        <w:rPr>
          <w:rFonts w:ascii="Times New Roman" w:hAnsi="Times New Roman" w:cs="Times New Roman"/>
          <w:b/>
          <w:sz w:val="36"/>
          <w:szCs w:val="36"/>
        </w:rPr>
      </w:pPr>
    </w:p>
    <w:p w:rsidR="00E74AEC" w:rsidRDefault="00E74AEC" w:rsidP="00E74AEC">
      <w:pPr>
        <w:rPr>
          <w:rFonts w:ascii="Times New Roman" w:hAnsi="Times New Roman" w:cs="Times New Roman"/>
          <w:b/>
        </w:rPr>
      </w:pPr>
    </w:p>
    <w:p w:rsidR="00E74AEC" w:rsidRDefault="00E74AEC" w:rsidP="00E74AEC">
      <w:pPr>
        <w:rPr>
          <w:rFonts w:ascii="Times New Roman" w:hAnsi="Times New Roman" w:cs="Times New Roman"/>
          <w:b/>
        </w:rPr>
      </w:pPr>
    </w:p>
    <w:p w:rsidR="00E74AEC" w:rsidRDefault="00E74AEC" w:rsidP="00E74AEC">
      <w:pPr>
        <w:rPr>
          <w:rFonts w:ascii="Times New Roman" w:hAnsi="Times New Roman" w:cs="Times New Roman"/>
          <w:b/>
        </w:rPr>
      </w:pPr>
    </w:p>
    <w:p w:rsidR="00E74AEC" w:rsidRDefault="00E74AEC" w:rsidP="00E74AEC">
      <w:pPr>
        <w:rPr>
          <w:rFonts w:ascii="Times New Roman" w:hAnsi="Times New Roman" w:cs="Times New Roman"/>
          <w:b/>
        </w:rPr>
      </w:pPr>
    </w:p>
    <w:p w:rsidR="00E74AEC" w:rsidRDefault="00E74AEC" w:rsidP="00E74AEC">
      <w:pPr>
        <w:rPr>
          <w:rFonts w:ascii="Times New Roman" w:hAnsi="Times New Roman" w:cs="Times New Roman"/>
          <w:b/>
        </w:rPr>
      </w:pPr>
    </w:p>
    <w:p w:rsidR="00E74AEC" w:rsidRDefault="00E74AEC" w:rsidP="00E74AEC">
      <w:pPr>
        <w:ind w:left="1440" w:firstLine="720"/>
        <w:rPr>
          <w:rFonts w:ascii="Times New Roman" w:hAnsi="Times New Roman" w:cs="Times New Roman"/>
          <w:b/>
        </w:rPr>
      </w:pPr>
      <w:r>
        <w:rPr>
          <w:rFonts w:ascii="Times New Roman" w:hAnsi="Times New Roman" w:cs="Times New Roman"/>
          <w:b/>
        </w:rPr>
        <w:t xml:space="preserve">       </w:t>
      </w:r>
    </w:p>
    <w:p w:rsidR="00E74AEC" w:rsidRPr="00FB2319" w:rsidRDefault="00E74AEC" w:rsidP="00E74AEC">
      <w:pPr>
        <w:ind w:left="1440" w:firstLine="720"/>
        <w:rPr>
          <w:rFonts w:ascii="Times New Roman" w:hAnsi="Times New Roman" w:cs="Times New Roman"/>
          <w:b/>
          <w:sz w:val="28"/>
          <w:szCs w:val="28"/>
        </w:rPr>
      </w:pPr>
      <w:r>
        <w:rPr>
          <w:rFonts w:ascii="Times New Roman" w:hAnsi="Times New Roman" w:cs="Times New Roman"/>
          <w:b/>
          <w:sz w:val="28"/>
          <w:szCs w:val="28"/>
        </w:rPr>
        <w:t xml:space="preserve">   </w:t>
      </w:r>
      <w:r w:rsidRPr="00FB2319">
        <w:rPr>
          <w:rFonts w:ascii="Times New Roman" w:hAnsi="Times New Roman" w:cs="Times New Roman"/>
          <w:b/>
          <w:sz w:val="28"/>
          <w:szCs w:val="28"/>
        </w:rPr>
        <w:t>MINOR RESEARCH PROJECT</w:t>
      </w:r>
    </w:p>
    <w:p w:rsidR="00E74AEC" w:rsidRPr="00CE2175" w:rsidRDefault="00E74AEC" w:rsidP="00E74AEC">
      <w:pPr>
        <w:ind w:left="1440" w:firstLine="720"/>
        <w:rPr>
          <w:rFonts w:ascii="Times New Roman" w:hAnsi="Times New Roman" w:cs="Times New Roman"/>
          <w:b/>
          <w:sz w:val="28"/>
          <w:szCs w:val="28"/>
        </w:rPr>
      </w:pPr>
      <w:r>
        <w:rPr>
          <w:rFonts w:ascii="Times New Roman" w:hAnsi="Times New Roman" w:cs="Times New Roman"/>
          <w:b/>
          <w:sz w:val="28"/>
          <w:szCs w:val="28"/>
        </w:rPr>
        <w:t xml:space="preserve">      </w:t>
      </w:r>
      <w:r w:rsidRPr="00CE2175">
        <w:rPr>
          <w:rFonts w:ascii="Times New Roman" w:hAnsi="Times New Roman" w:cs="Times New Roman"/>
          <w:b/>
          <w:sz w:val="28"/>
          <w:szCs w:val="28"/>
        </w:rPr>
        <w:t>SUBMITTED TO THE UGC</w:t>
      </w:r>
    </w:p>
    <w:p w:rsidR="00E74AEC" w:rsidRDefault="00E74AEC" w:rsidP="00E74AEC">
      <w:pPr>
        <w:ind w:left="1440" w:firstLine="720"/>
        <w:rPr>
          <w:rFonts w:ascii="Times New Roman" w:hAnsi="Times New Roman" w:cs="Times New Roman"/>
          <w:b/>
        </w:rPr>
      </w:pPr>
      <w:r>
        <w:rPr>
          <w:rFonts w:ascii="Times New Roman" w:hAnsi="Times New Roman" w:cs="Times New Roman"/>
          <w:b/>
        </w:rPr>
        <w:t xml:space="preserve">                     </w:t>
      </w:r>
    </w:p>
    <w:p w:rsidR="00E74AEC" w:rsidRDefault="00E74AEC" w:rsidP="00E74AEC">
      <w:pPr>
        <w:ind w:left="1440" w:firstLine="720"/>
        <w:rPr>
          <w:rFonts w:ascii="Times New Roman" w:hAnsi="Times New Roman" w:cs="Times New Roman"/>
          <w:b/>
        </w:rPr>
      </w:pPr>
    </w:p>
    <w:p w:rsidR="00E74AEC" w:rsidRDefault="00E74AEC" w:rsidP="00E74AEC">
      <w:pPr>
        <w:ind w:left="1440" w:firstLine="720"/>
        <w:rPr>
          <w:rFonts w:ascii="Times New Roman" w:hAnsi="Times New Roman" w:cs="Times New Roman"/>
          <w:b/>
        </w:rPr>
      </w:pPr>
    </w:p>
    <w:p w:rsidR="00E74AEC" w:rsidRDefault="00E74AEC" w:rsidP="00E74AEC">
      <w:pPr>
        <w:ind w:left="1440" w:firstLine="720"/>
        <w:rPr>
          <w:rFonts w:ascii="Times New Roman" w:hAnsi="Times New Roman" w:cs="Times New Roman"/>
          <w:b/>
        </w:rPr>
      </w:pPr>
    </w:p>
    <w:p w:rsidR="00E74AEC" w:rsidRDefault="00E74AEC" w:rsidP="00E74AEC">
      <w:pPr>
        <w:ind w:left="3600" w:firstLine="720"/>
        <w:rPr>
          <w:rFonts w:ascii="Times New Roman" w:hAnsi="Times New Roman" w:cs="Times New Roman"/>
          <w:b/>
        </w:rPr>
      </w:pPr>
      <w:r>
        <w:rPr>
          <w:rFonts w:ascii="Times New Roman" w:hAnsi="Times New Roman" w:cs="Times New Roman"/>
          <w:b/>
        </w:rPr>
        <w:t>BY</w:t>
      </w:r>
    </w:p>
    <w:p w:rsidR="00E74AEC" w:rsidRDefault="00E74AEC" w:rsidP="00E74AEC">
      <w:pPr>
        <w:rPr>
          <w:rFonts w:ascii="Times New Roman" w:hAnsi="Times New Roman" w:cs="Times New Roman"/>
          <w:b/>
        </w:rPr>
      </w:pPr>
    </w:p>
    <w:p w:rsidR="00E74AEC" w:rsidRDefault="00E74AEC" w:rsidP="00E74AEC">
      <w:pPr>
        <w:ind w:left="2880" w:firstLine="720"/>
        <w:rPr>
          <w:rFonts w:ascii="Times New Roman" w:hAnsi="Times New Roman" w:cs="Times New Roman"/>
          <w:b/>
        </w:rPr>
      </w:pPr>
      <w:r>
        <w:rPr>
          <w:rFonts w:ascii="Times New Roman" w:hAnsi="Times New Roman" w:cs="Times New Roman"/>
          <w:b/>
        </w:rPr>
        <w:t>Dr. BABY JOSEPH</w:t>
      </w:r>
    </w:p>
    <w:p w:rsidR="00E74AEC" w:rsidRDefault="00E74AEC" w:rsidP="00E74AEC">
      <w:pPr>
        <w:rPr>
          <w:rFonts w:ascii="Times New Roman" w:hAnsi="Times New Roman" w:cs="Times New Roman"/>
          <w:b/>
        </w:rPr>
      </w:pPr>
    </w:p>
    <w:p w:rsidR="00E74AEC" w:rsidRDefault="00E74AEC" w:rsidP="00E74AEC">
      <w:pPr>
        <w:rPr>
          <w:rFonts w:ascii="Times New Roman" w:hAnsi="Times New Roman" w:cs="Times New Roman"/>
          <w:b/>
        </w:rPr>
      </w:pPr>
    </w:p>
    <w:p w:rsidR="00E74AEC" w:rsidRDefault="00E74AEC" w:rsidP="00E74AEC">
      <w:pPr>
        <w:rPr>
          <w:rFonts w:ascii="Times New Roman" w:hAnsi="Times New Roman" w:cs="Times New Roman"/>
          <w:b/>
        </w:rPr>
      </w:pPr>
    </w:p>
    <w:p w:rsidR="00E74AEC" w:rsidRDefault="00E74AEC" w:rsidP="00E74AEC">
      <w:pPr>
        <w:rPr>
          <w:rFonts w:ascii="Times New Roman" w:hAnsi="Times New Roman" w:cs="Times New Roman"/>
          <w:b/>
        </w:rPr>
      </w:pPr>
    </w:p>
    <w:p w:rsidR="00E74AEC" w:rsidRDefault="00E74AEC" w:rsidP="00E74AEC">
      <w:pPr>
        <w:ind w:left="2160" w:firstLine="720"/>
        <w:rPr>
          <w:rFonts w:ascii="Times New Roman" w:hAnsi="Times New Roman" w:cs="Times New Roman"/>
          <w:b/>
        </w:rPr>
      </w:pPr>
      <w:r>
        <w:rPr>
          <w:rFonts w:ascii="Times New Roman" w:hAnsi="Times New Roman" w:cs="Times New Roman"/>
          <w:b/>
        </w:rPr>
        <w:t>DEPARTMENT OF ENGLISH</w:t>
      </w:r>
    </w:p>
    <w:p w:rsidR="00E74AEC" w:rsidRDefault="00E74AEC" w:rsidP="00E74AEC">
      <w:pPr>
        <w:rPr>
          <w:rFonts w:ascii="Times New Roman" w:hAnsi="Times New Roman" w:cs="Times New Roman"/>
          <w:b/>
        </w:rPr>
      </w:pPr>
    </w:p>
    <w:p w:rsidR="00E74AEC" w:rsidRPr="00FB2319" w:rsidRDefault="00E74AEC" w:rsidP="00E74AEC">
      <w:pPr>
        <w:ind w:left="1440" w:firstLine="720"/>
        <w:rPr>
          <w:rFonts w:ascii="Times New Roman" w:hAnsi="Times New Roman" w:cs="Times New Roman"/>
        </w:rPr>
      </w:pPr>
      <w:r w:rsidRPr="00FB2319">
        <w:rPr>
          <w:rFonts w:ascii="Times New Roman" w:hAnsi="Times New Roman" w:cs="Times New Roman"/>
        </w:rPr>
        <w:t>ST. JOSEPH’S COLLEGE MOOLAMATTOM</w:t>
      </w:r>
    </w:p>
    <w:p w:rsidR="00E74AEC" w:rsidRDefault="00E74AEC" w:rsidP="00E74AEC">
      <w:pPr>
        <w:rPr>
          <w:rFonts w:ascii="Times New Roman" w:hAnsi="Times New Roman" w:cs="Times New Roman"/>
        </w:rPr>
      </w:pPr>
      <w:r>
        <w:rPr>
          <w:rFonts w:ascii="Times New Roman" w:hAnsi="Times New Roman" w:cs="Times New Roman"/>
          <w:b/>
        </w:rPr>
        <w:tab/>
      </w:r>
      <w:r>
        <w:rPr>
          <w:rFonts w:ascii="Times New Roman" w:hAnsi="Times New Roman" w:cs="Times New Roman"/>
          <w:b/>
        </w:rPr>
        <w:tab/>
        <w:t xml:space="preserve">                 </w:t>
      </w:r>
      <w:r w:rsidRPr="00FB2319">
        <w:rPr>
          <w:rFonts w:ascii="Times New Roman" w:hAnsi="Times New Roman" w:cs="Times New Roman"/>
        </w:rPr>
        <w:t xml:space="preserve"> (</w:t>
      </w:r>
      <w:r>
        <w:rPr>
          <w:rFonts w:ascii="Times New Roman" w:hAnsi="Times New Roman" w:cs="Times New Roman"/>
        </w:rPr>
        <w:t>MAHATMA GANDHI UNIVERSITY)</w:t>
      </w:r>
      <w:r w:rsidRPr="00FB2319">
        <w:rPr>
          <w:rFonts w:ascii="Times New Roman" w:hAnsi="Times New Roman" w:cs="Times New Roman"/>
        </w:rPr>
        <w:tab/>
      </w:r>
    </w:p>
    <w:p w:rsidR="00E74AEC" w:rsidRDefault="00E74AEC" w:rsidP="00E74AEC">
      <w:pPr>
        <w:rPr>
          <w:rFonts w:ascii="Times New Roman" w:hAnsi="Times New Roman" w:cs="Times New Roman"/>
        </w:rPr>
      </w:pPr>
    </w:p>
    <w:p w:rsidR="00E74AEC" w:rsidRDefault="00E74AEC" w:rsidP="00E74AEC">
      <w:pPr>
        <w:rPr>
          <w:rFonts w:ascii="Times New Roman" w:hAnsi="Times New Roman" w:cs="Times New Roman"/>
        </w:rPr>
      </w:pPr>
    </w:p>
    <w:p w:rsidR="00E74AEC" w:rsidRDefault="00E74AEC" w:rsidP="00E74AEC">
      <w:pPr>
        <w:rPr>
          <w:rFonts w:ascii="Times New Roman" w:hAnsi="Times New Roman" w:cs="Times New Roman"/>
        </w:rPr>
      </w:pPr>
    </w:p>
    <w:p w:rsidR="00E74AEC" w:rsidRDefault="00E74AEC" w:rsidP="00E74AEC">
      <w:pPr>
        <w:rPr>
          <w:rFonts w:ascii="Times New Roman" w:hAnsi="Times New Roman" w:cs="Times New Roman"/>
        </w:rPr>
      </w:pPr>
    </w:p>
    <w:p w:rsidR="00E74AEC" w:rsidRDefault="00E74AEC" w:rsidP="00E74AEC">
      <w:pPr>
        <w:rPr>
          <w:rFonts w:ascii="Times New Roman" w:hAnsi="Times New Roman" w:cs="Times New Roman"/>
        </w:rPr>
      </w:pPr>
    </w:p>
    <w:p w:rsidR="00E74AEC" w:rsidRDefault="00E74AEC" w:rsidP="00E74AEC">
      <w:pPr>
        <w:rPr>
          <w:rFonts w:ascii="Times New Roman" w:hAnsi="Times New Roman" w:cs="Times New Roman"/>
        </w:rPr>
      </w:pPr>
    </w:p>
    <w:p w:rsidR="00E74AEC" w:rsidRDefault="00E74AEC" w:rsidP="00E74AEC">
      <w:pPr>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                                             JULY 2013</w:t>
      </w:r>
    </w:p>
    <w:p w:rsidR="00E74AEC" w:rsidRDefault="00E74AEC" w:rsidP="00E74AEC">
      <w:pPr>
        <w:rPr>
          <w:rFonts w:ascii="Times New Roman" w:hAnsi="Times New Roman" w:cs="Times New Roman"/>
        </w:rPr>
      </w:pPr>
    </w:p>
    <w:p w:rsidR="00E74AEC" w:rsidRDefault="00E74AEC" w:rsidP="00E74AEC">
      <w:pPr>
        <w:rPr>
          <w:rFonts w:ascii="Times New Roman" w:hAnsi="Times New Roman" w:cs="Times New Roman"/>
        </w:rPr>
      </w:pPr>
    </w:p>
    <w:p w:rsidR="00E74AEC" w:rsidRDefault="00E74AEC" w:rsidP="00E74AEC">
      <w:pPr>
        <w:rPr>
          <w:rFonts w:ascii="Times New Roman" w:hAnsi="Times New Roman" w:cs="Times New Roman"/>
        </w:rPr>
      </w:pPr>
    </w:p>
    <w:p w:rsidR="001C7C87" w:rsidRDefault="00E74AEC" w:rsidP="00E74AEC">
      <w:pPr>
        <w:rPr>
          <w:rFonts w:ascii="Times New Roman" w:hAnsi="Times New Roman" w:cs="Times New Roman"/>
          <w:b/>
          <w:sz w:val="24"/>
          <w:szCs w:val="24"/>
        </w:rPr>
      </w:pPr>
      <w:r w:rsidRPr="00E74AEC">
        <w:rPr>
          <w:rFonts w:ascii="Times New Roman" w:hAnsi="Times New Roman" w:cs="Times New Roman"/>
          <w:b/>
          <w:sz w:val="24"/>
          <w:szCs w:val="24"/>
        </w:rPr>
        <w:lastRenderedPageBreak/>
        <w:t>Executive Summary</w:t>
      </w:r>
    </w:p>
    <w:p w:rsidR="000F720D" w:rsidRDefault="00E74AEC" w:rsidP="001C7C87">
      <w:pPr>
        <w:jc w:val="both"/>
        <w:rPr>
          <w:rFonts w:ascii="Times New Roman" w:hAnsi="Times New Roman" w:cs="Times New Roman"/>
          <w:sz w:val="24"/>
          <w:szCs w:val="24"/>
        </w:rPr>
      </w:pPr>
      <w:r w:rsidRPr="001C7C87">
        <w:rPr>
          <w:rFonts w:ascii="Times New Roman" w:hAnsi="Times New Roman" w:cs="Times New Roman"/>
          <w:sz w:val="24"/>
          <w:szCs w:val="24"/>
        </w:rPr>
        <w:t xml:space="preserve">The Minor Project runs into six chapters. In the first three chapters entitled </w:t>
      </w:r>
      <w:r w:rsidRPr="001C7C87">
        <w:rPr>
          <w:rFonts w:ascii="Times New Roman" w:hAnsi="Times New Roman" w:cs="Times New Roman"/>
          <w:i/>
          <w:sz w:val="24"/>
          <w:szCs w:val="24"/>
        </w:rPr>
        <w:t xml:space="preserve">Introduction, </w:t>
      </w:r>
      <w:proofErr w:type="gramStart"/>
      <w:r w:rsidRPr="001C7C87">
        <w:rPr>
          <w:rFonts w:ascii="Times New Roman" w:hAnsi="Times New Roman" w:cs="Times New Roman"/>
          <w:i/>
          <w:sz w:val="24"/>
          <w:szCs w:val="24"/>
        </w:rPr>
        <w:t>The</w:t>
      </w:r>
      <w:proofErr w:type="gramEnd"/>
      <w:r w:rsidRPr="001C7C87">
        <w:rPr>
          <w:rFonts w:ascii="Times New Roman" w:hAnsi="Times New Roman" w:cs="Times New Roman"/>
          <w:i/>
          <w:sz w:val="24"/>
          <w:szCs w:val="24"/>
        </w:rPr>
        <w:t xml:space="preserve"> Importance of English </w:t>
      </w:r>
      <w:r w:rsidRPr="001C7C87">
        <w:rPr>
          <w:rFonts w:ascii="Times New Roman" w:hAnsi="Times New Roman" w:cs="Times New Roman"/>
          <w:sz w:val="24"/>
          <w:szCs w:val="24"/>
        </w:rPr>
        <w:t>and</w:t>
      </w:r>
      <w:r w:rsidRPr="001C7C87">
        <w:rPr>
          <w:rFonts w:ascii="Times New Roman" w:hAnsi="Times New Roman" w:cs="Times New Roman"/>
          <w:i/>
          <w:sz w:val="24"/>
          <w:szCs w:val="24"/>
        </w:rPr>
        <w:t xml:space="preserve"> The Primary Education in English</w:t>
      </w:r>
      <w:r w:rsidRPr="001C7C87">
        <w:rPr>
          <w:rFonts w:ascii="Times New Roman" w:hAnsi="Times New Roman" w:cs="Times New Roman"/>
          <w:sz w:val="24"/>
          <w:szCs w:val="24"/>
        </w:rPr>
        <w:t xml:space="preserve"> an attempt is made to throw light into the importance of English for Indians and the effort made to impart English </w:t>
      </w:r>
      <w:r w:rsidR="001C7C87" w:rsidRPr="001C7C87">
        <w:rPr>
          <w:rFonts w:ascii="Times New Roman" w:hAnsi="Times New Roman" w:cs="Times New Roman"/>
          <w:sz w:val="24"/>
          <w:szCs w:val="24"/>
        </w:rPr>
        <w:t xml:space="preserve">education to the students of India who aspire to live in a highly globalised world wielding the status of a super power.  The next two succeeding chapters with the titles </w:t>
      </w:r>
      <w:r w:rsidR="001C7C87" w:rsidRPr="001C7C87">
        <w:rPr>
          <w:rFonts w:ascii="Times New Roman" w:hAnsi="Times New Roman" w:cs="Times New Roman"/>
          <w:i/>
          <w:sz w:val="24"/>
          <w:szCs w:val="24"/>
        </w:rPr>
        <w:t xml:space="preserve">The Primary Level Curriculum for English in Kerala </w:t>
      </w:r>
      <w:r w:rsidR="001C7C87" w:rsidRPr="000F720D">
        <w:rPr>
          <w:rFonts w:ascii="Times New Roman" w:hAnsi="Times New Roman" w:cs="Times New Roman"/>
          <w:sz w:val="24"/>
          <w:szCs w:val="24"/>
        </w:rPr>
        <w:t>and</w:t>
      </w:r>
      <w:r w:rsidR="001C7C87" w:rsidRPr="001C7C87">
        <w:rPr>
          <w:rFonts w:ascii="Times New Roman" w:hAnsi="Times New Roman" w:cs="Times New Roman"/>
          <w:i/>
          <w:sz w:val="24"/>
          <w:szCs w:val="24"/>
        </w:rPr>
        <w:t xml:space="preserve"> The Socio-psychic Factors Involved in the Effective</w:t>
      </w:r>
      <w:r w:rsidR="001C7C87" w:rsidRPr="001C7C87">
        <w:rPr>
          <w:rFonts w:ascii="Times New Roman" w:hAnsi="Times New Roman" w:cs="Times New Roman"/>
          <w:sz w:val="24"/>
          <w:szCs w:val="24"/>
        </w:rPr>
        <w:t xml:space="preserve"> </w:t>
      </w:r>
      <w:r w:rsidR="001C7C87" w:rsidRPr="000F720D">
        <w:rPr>
          <w:rFonts w:ascii="Times New Roman" w:hAnsi="Times New Roman" w:cs="Times New Roman"/>
          <w:i/>
          <w:sz w:val="24"/>
          <w:szCs w:val="24"/>
        </w:rPr>
        <w:t>Implementation of the Curriculum for English</w:t>
      </w:r>
      <w:r w:rsidR="001C7C87" w:rsidRPr="001C7C87">
        <w:rPr>
          <w:rFonts w:ascii="Times New Roman" w:hAnsi="Times New Roman" w:cs="Times New Roman"/>
          <w:sz w:val="24"/>
          <w:szCs w:val="24"/>
        </w:rPr>
        <w:t xml:space="preserve"> unfold the present situation in the primary level government run</w:t>
      </w:r>
      <w:r w:rsidR="000F720D">
        <w:rPr>
          <w:rFonts w:ascii="Times New Roman" w:hAnsi="Times New Roman" w:cs="Times New Roman"/>
          <w:sz w:val="24"/>
          <w:szCs w:val="24"/>
        </w:rPr>
        <w:t>/aided</w:t>
      </w:r>
      <w:r w:rsidR="001C7C87" w:rsidRPr="001C7C87">
        <w:rPr>
          <w:rFonts w:ascii="Times New Roman" w:hAnsi="Times New Roman" w:cs="Times New Roman"/>
          <w:sz w:val="24"/>
          <w:szCs w:val="24"/>
        </w:rPr>
        <w:t xml:space="preserve"> schools in Kerala regarding the quality and nature of English education. </w:t>
      </w:r>
      <w:r w:rsidR="000F720D">
        <w:rPr>
          <w:rFonts w:ascii="Times New Roman" w:hAnsi="Times New Roman" w:cs="Times New Roman"/>
          <w:sz w:val="24"/>
          <w:szCs w:val="24"/>
        </w:rPr>
        <w:t xml:space="preserve">The concluding chapter acquaints one with the findings of the project. It includes certain remedial suggestions also. </w:t>
      </w:r>
    </w:p>
    <w:p w:rsidR="000F720D" w:rsidRDefault="000F720D" w:rsidP="001C7C87">
      <w:pPr>
        <w:jc w:val="both"/>
        <w:rPr>
          <w:rFonts w:ascii="Times New Roman" w:hAnsi="Times New Roman" w:cs="Times New Roman"/>
          <w:sz w:val="24"/>
          <w:szCs w:val="24"/>
        </w:rPr>
      </w:pPr>
    </w:p>
    <w:p w:rsidR="000F720D" w:rsidRPr="004A6B4F" w:rsidRDefault="000F720D" w:rsidP="000F720D">
      <w:pPr>
        <w:rPr>
          <w:rFonts w:ascii="Times New Roman" w:hAnsi="Times New Roman" w:cs="Times New Roman"/>
          <w:b/>
        </w:rPr>
      </w:pPr>
      <w:r w:rsidRPr="004A6B4F">
        <w:rPr>
          <w:rFonts w:ascii="Times New Roman" w:hAnsi="Times New Roman" w:cs="Times New Roman"/>
          <w:b/>
        </w:rPr>
        <w:t>The Sc</w:t>
      </w:r>
      <w:r>
        <w:rPr>
          <w:rFonts w:ascii="Times New Roman" w:hAnsi="Times New Roman" w:cs="Times New Roman"/>
          <w:b/>
        </w:rPr>
        <w:t xml:space="preserve">ope and Objective of the </w:t>
      </w:r>
      <w:r w:rsidRPr="004A6B4F">
        <w:rPr>
          <w:rFonts w:ascii="Times New Roman" w:hAnsi="Times New Roman" w:cs="Times New Roman"/>
          <w:b/>
        </w:rPr>
        <w:t>Project</w:t>
      </w:r>
    </w:p>
    <w:p w:rsidR="000F720D" w:rsidRPr="009B0C74" w:rsidRDefault="000F720D" w:rsidP="000F720D">
      <w:pPr>
        <w:jc w:val="both"/>
        <w:rPr>
          <w:rFonts w:ascii="Times New Roman" w:hAnsi="Times New Roman" w:cs="Times New Roman"/>
        </w:rPr>
      </w:pPr>
      <w:r w:rsidRPr="009B0C74">
        <w:rPr>
          <w:rFonts w:ascii="Times New Roman" w:hAnsi="Times New Roman" w:cs="Times New Roman"/>
        </w:rPr>
        <w:t xml:space="preserve">The scope of the present project is limited to the primary school curriculum for the teaching of English in Kerala. That is, the focus of the study is on the imparting of English in the State-run schools—Government and Aided—up to and including standard V which subscribe to the state syllabus. The objective of the project is to unravel the importance of the study of English for the students of Kerala, the curriculum/syllabus for the study and the issues hindering the effective implementation of the syllabus prescribed. </w:t>
      </w:r>
    </w:p>
    <w:p w:rsidR="000F720D" w:rsidRPr="009B0C74" w:rsidRDefault="000F720D" w:rsidP="000F720D">
      <w:pPr>
        <w:jc w:val="both"/>
        <w:rPr>
          <w:rFonts w:ascii="Times New Roman" w:hAnsi="Times New Roman" w:cs="Times New Roman"/>
        </w:rPr>
      </w:pPr>
    </w:p>
    <w:p w:rsidR="000F720D" w:rsidRPr="004A6B4F" w:rsidRDefault="000F720D" w:rsidP="000F720D">
      <w:pPr>
        <w:rPr>
          <w:rFonts w:ascii="Times New Roman" w:hAnsi="Times New Roman" w:cs="Times New Roman"/>
          <w:b/>
        </w:rPr>
      </w:pPr>
      <w:r w:rsidRPr="004A6B4F">
        <w:rPr>
          <w:rFonts w:ascii="Times New Roman" w:hAnsi="Times New Roman" w:cs="Times New Roman"/>
          <w:b/>
        </w:rPr>
        <w:t>Methodology Used</w:t>
      </w:r>
    </w:p>
    <w:p w:rsidR="000F720D" w:rsidRPr="009B0C74" w:rsidRDefault="000F720D" w:rsidP="000F720D">
      <w:pPr>
        <w:jc w:val="both"/>
        <w:rPr>
          <w:rFonts w:ascii="Times New Roman" w:hAnsi="Times New Roman" w:cs="Times New Roman"/>
        </w:rPr>
      </w:pPr>
      <w:r w:rsidRPr="009B0C74">
        <w:rPr>
          <w:rFonts w:ascii="Times New Roman" w:hAnsi="Times New Roman" w:cs="Times New Roman"/>
        </w:rPr>
        <w:t xml:space="preserve">The project proposes to undertake the study by a combination of research into the topic and interaction sessions with teachers and students of the neighbouring schools. </w:t>
      </w:r>
    </w:p>
    <w:p w:rsidR="000F720D" w:rsidRPr="009B0C74" w:rsidRDefault="000F720D" w:rsidP="000F720D">
      <w:pPr>
        <w:jc w:val="both"/>
        <w:rPr>
          <w:rFonts w:ascii="Times New Roman" w:hAnsi="Times New Roman" w:cs="Times New Roman"/>
        </w:rPr>
      </w:pPr>
    </w:p>
    <w:p w:rsidR="00E74AEC" w:rsidRPr="000F720D" w:rsidRDefault="000F720D" w:rsidP="001C7C87">
      <w:pPr>
        <w:jc w:val="both"/>
        <w:rPr>
          <w:rFonts w:ascii="Times New Roman" w:hAnsi="Times New Roman" w:cs="Times New Roman"/>
          <w:b/>
          <w:sz w:val="24"/>
          <w:szCs w:val="24"/>
        </w:rPr>
      </w:pPr>
      <w:r w:rsidRPr="000F720D">
        <w:rPr>
          <w:rFonts w:ascii="Times New Roman" w:hAnsi="Times New Roman" w:cs="Times New Roman"/>
          <w:b/>
          <w:sz w:val="24"/>
          <w:szCs w:val="24"/>
        </w:rPr>
        <w:t xml:space="preserve"> Findings</w:t>
      </w:r>
    </w:p>
    <w:p w:rsidR="000F720D" w:rsidRDefault="000F720D" w:rsidP="00AC3024">
      <w:pPr>
        <w:spacing w:line="240" w:lineRule="auto"/>
        <w:jc w:val="both"/>
        <w:rPr>
          <w:rFonts w:ascii="Times New Roman" w:eastAsia="Times New Roman" w:hAnsi="Times New Roman"/>
          <w:lang w:eastAsia="en-IN"/>
        </w:rPr>
      </w:pPr>
      <w:r w:rsidRPr="00F12FC3">
        <w:rPr>
          <w:rFonts w:ascii="Times New Roman" w:eastAsia="Times New Roman" w:hAnsi="Times New Roman"/>
          <w:lang w:eastAsia="en-IN"/>
        </w:rPr>
        <w:t xml:space="preserve">The primacy of English </w:t>
      </w:r>
      <w:r>
        <w:rPr>
          <w:rFonts w:ascii="Times New Roman" w:eastAsia="Times New Roman" w:hAnsi="Times New Roman"/>
          <w:lang w:eastAsia="en-IN"/>
        </w:rPr>
        <w:t xml:space="preserve">has been recognized as a means of global communication all over the world. Its use as a medium of communication when the world bodies meet has certainly lent it much prestige. Therefore, countries like India and China who hope to become world powers in the coming decades lay great stress on educating the masses in the English language. India is evidently at an advantageous position regarding the acquisition of the English language as it had a direct access to it during the colonial period. Though many people find fault with the devious intention of Lord Macaulay in introducing English education in India, it has served as a blessing in disguise. Right thinking people hold the view that it is high time we forgot the stigma attached to the British tongue and learnt it considering its universal use and value. </w:t>
      </w:r>
    </w:p>
    <w:p w:rsidR="000F720D" w:rsidRDefault="000F720D" w:rsidP="00AC3024">
      <w:pPr>
        <w:spacing w:line="240" w:lineRule="auto"/>
        <w:jc w:val="both"/>
        <w:rPr>
          <w:rFonts w:ascii="Times New Roman" w:eastAsia="Times New Roman" w:hAnsi="Times New Roman"/>
          <w:lang w:eastAsia="en-IN"/>
        </w:rPr>
      </w:pPr>
    </w:p>
    <w:p w:rsidR="000F720D" w:rsidRDefault="000F720D" w:rsidP="00AC3024">
      <w:pPr>
        <w:spacing w:line="240" w:lineRule="auto"/>
        <w:jc w:val="both"/>
        <w:rPr>
          <w:rFonts w:ascii="Times New Roman" w:eastAsia="Times New Roman" w:hAnsi="Times New Roman"/>
          <w:lang w:eastAsia="en-IN"/>
        </w:rPr>
      </w:pPr>
      <w:r>
        <w:rPr>
          <w:rFonts w:ascii="Times New Roman" w:eastAsia="Times New Roman" w:hAnsi="Times New Roman"/>
          <w:lang w:eastAsia="en-IN"/>
        </w:rPr>
        <w:t xml:space="preserve">Kerala is one of the leading states in the country providing a role model to the entire nation. The Kerala model of development has been highly praised nationally and internationally. In the case of health care, human resource development and uniform development, Kerala sets an example for the rest of the country. The people of Kerala are an industrious lot and are ready to go anywhere in the country or the world to eke out a better existence. We have </w:t>
      </w:r>
      <w:proofErr w:type="spellStart"/>
      <w:r>
        <w:rPr>
          <w:rFonts w:ascii="Times New Roman" w:eastAsia="Times New Roman" w:hAnsi="Times New Roman"/>
          <w:lang w:eastAsia="en-IN"/>
        </w:rPr>
        <w:t>Keralites</w:t>
      </w:r>
      <w:proofErr w:type="spellEnd"/>
      <w:r>
        <w:rPr>
          <w:rFonts w:ascii="Times New Roman" w:eastAsia="Times New Roman" w:hAnsi="Times New Roman"/>
          <w:lang w:eastAsia="en-IN"/>
        </w:rPr>
        <w:t xml:space="preserve"> working all over the world and the acquisition of the English language has evidently come to their assistance in making them effective and globally useful. </w:t>
      </w:r>
    </w:p>
    <w:p w:rsidR="000F720D" w:rsidRDefault="000F720D" w:rsidP="00AC3024">
      <w:pPr>
        <w:spacing w:line="240" w:lineRule="auto"/>
        <w:jc w:val="both"/>
        <w:rPr>
          <w:rFonts w:ascii="Times New Roman" w:eastAsia="Times New Roman" w:hAnsi="Times New Roman"/>
          <w:lang w:eastAsia="en-IN"/>
        </w:rPr>
      </w:pPr>
    </w:p>
    <w:p w:rsidR="000F720D" w:rsidRDefault="000F720D" w:rsidP="00AC3024">
      <w:pPr>
        <w:spacing w:line="240" w:lineRule="auto"/>
        <w:jc w:val="both"/>
        <w:rPr>
          <w:rFonts w:ascii="Times New Roman" w:eastAsia="Times New Roman" w:hAnsi="Times New Roman"/>
          <w:lang w:eastAsia="en-IN"/>
        </w:rPr>
      </w:pPr>
      <w:r>
        <w:rPr>
          <w:rFonts w:ascii="Times New Roman" w:eastAsia="Times New Roman" w:hAnsi="Times New Roman"/>
          <w:lang w:eastAsia="en-IN"/>
        </w:rPr>
        <w:t xml:space="preserve">Kerala has been paying great attention to educating the people in the English language even during the monarchical period. The English schools, which sprang up during the British rule, gave a lot of importance to teaching English as a subject. However, the syllabus and the texts used during those times, the methodology used for teaching, the testing methods and the capability of the teachers in imparting the foreign tongue were hardly desirable. The textbooks prescribed were all alien to the local culture. The method of teaching predominantly used was the translation method and the teachers miserably lacked the competency to impart the skills in the English language. All that the teachers </w:t>
      </w:r>
      <w:r>
        <w:rPr>
          <w:rFonts w:ascii="Times New Roman" w:eastAsia="Times New Roman" w:hAnsi="Times New Roman"/>
          <w:lang w:eastAsia="en-IN"/>
        </w:rPr>
        <w:lastRenderedPageBreak/>
        <w:t>endeavoured to do was to make the students learn by rote the spelling of words, the rules of grammar and the various answers to questions. The result was students passed out with little language proficiency.</w:t>
      </w:r>
    </w:p>
    <w:p w:rsidR="000F720D" w:rsidRDefault="000F720D" w:rsidP="00AC3024">
      <w:pPr>
        <w:spacing w:line="240" w:lineRule="auto"/>
        <w:jc w:val="both"/>
        <w:rPr>
          <w:rFonts w:ascii="Times New Roman" w:eastAsia="Times New Roman" w:hAnsi="Times New Roman"/>
          <w:lang w:eastAsia="en-IN"/>
        </w:rPr>
      </w:pPr>
    </w:p>
    <w:p w:rsidR="000F720D" w:rsidRDefault="000F720D" w:rsidP="00AC3024">
      <w:pPr>
        <w:spacing w:line="240" w:lineRule="auto"/>
        <w:jc w:val="both"/>
        <w:rPr>
          <w:rFonts w:ascii="Times New Roman" w:eastAsia="Times New Roman" w:hAnsi="Times New Roman"/>
          <w:lang w:eastAsia="en-IN"/>
        </w:rPr>
      </w:pPr>
      <w:r>
        <w:rPr>
          <w:rFonts w:ascii="Times New Roman" w:eastAsia="Times New Roman" w:hAnsi="Times New Roman"/>
          <w:lang w:eastAsia="en-IN"/>
        </w:rPr>
        <w:t xml:space="preserve">The independent Kerala witnessed a quantum leap in the imparting of the English education. The graded texts which followed the structure-based syllabus </w:t>
      </w:r>
      <w:r w:rsidR="00AC3024">
        <w:rPr>
          <w:rFonts w:ascii="Times New Roman" w:eastAsia="Times New Roman" w:hAnsi="Times New Roman"/>
          <w:lang w:eastAsia="en-IN"/>
        </w:rPr>
        <w:t>were</w:t>
      </w:r>
      <w:r>
        <w:rPr>
          <w:rFonts w:ascii="Times New Roman" w:eastAsia="Times New Roman" w:hAnsi="Times New Roman"/>
          <w:lang w:eastAsia="en-IN"/>
        </w:rPr>
        <w:t xml:space="preserve"> certainly a striking innovation during that time. Now the focus was shifted more to the text prescribed for the study. The students were encouraged to master the grammatical items and the vocabulary dealt with in the text. Here again the thrust was mainly ion mastering the writing skill. The communicative aspect of the language was very often ignored. However in the last part of the twentieth century the whole curriculum for English was revamped as we see in Chapter V of the project to accommodate the mastery of the four skills involved in the learning of the English language. Now in Kerala we have study texts in </w:t>
      </w:r>
      <w:r w:rsidR="00AC3024">
        <w:rPr>
          <w:rFonts w:ascii="Times New Roman" w:eastAsia="Times New Roman" w:hAnsi="Times New Roman"/>
          <w:lang w:eastAsia="en-IN"/>
        </w:rPr>
        <w:t>English all</w:t>
      </w:r>
      <w:r>
        <w:rPr>
          <w:rFonts w:ascii="Times New Roman" w:eastAsia="Times New Roman" w:hAnsi="Times New Roman"/>
          <w:lang w:eastAsia="en-IN"/>
        </w:rPr>
        <w:t xml:space="preserve"> well prepared aimed at helping students improve their listening</w:t>
      </w:r>
      <w:proofErr w:type="gramStart"/>
      <w:r>
        <w:rPr>
          <w:rFonts w:ascii="Times New Roman" w:eastAsia="Times New Roman" w:hAnsi="Times New Roman"/>
          <w:lang w:eastAsia="en-IN"/>
        </w:rPr>
        <w:t>,  speaking</w:t>
      </w:r>
      <w:proofErr w:type="gramEnd"/>
      <w:r>
        <w:rPr>
          <w:rFonts w:ascii="Times New Roman" w:eastAsia="Times New Roman" w:hAnsi="Times New Roman"/>
          <w:lang w:eastAsia="en-IN"/>
        </w:rPr>
        <w:t xml:space="preserve">, reading and writing skills. </w:t>
      </w:r>
    </w:p>
    <w:p w:rsidR="000F720D" w:rsidRDefault="000F720D" w:rsidP="00AC3024">
      <w:pPr>
        <w:spacing w:line="240" w:lineRule="auto"/>
        <w:jc w:val="both"/>
        <w:rPr>
          <w:rFonts w:ascii="Times New Roman" w:eastAsia="Times New Roman" w:hAnsi="Times New Roman"/>
          <w:lang w:eastAsia="en-IN"/>
        </w:rPr>
      </w:pPr>
    </w:p>
    <w:p w:rsidR="000F720D" w:rsidRDefault="000F720D" w:rsidP="00AC3024">
      <w:pPr>
        <w:spacing w:line="240" w:lineRule="auto"/>
        <w:jc w:val="both"/>
        <w:rPr>
          <w:rFonts w:ascii="Times New Roman" w:eastAsia="Times New Roman" w:hAnsi="Times New Roman"/>
          <w:lang w:eastAsia="en-IN"/>
        </w:rPr>
      </w:pPr>
      <w:r>
        <w:rPr>
          <w:rFonts w:ascii="Times New Roman" w:eastAsia="Times New Roman" w:hAnsi="Times New Roman"/>
          <w:lang w:eastAsia="en-IN"/>
        </w:rPr>
        <w:t>The project was aimed at finding the efficacy of the texts in achieving the projected targets in the government run lower primary schools in Kerala. Though the texts ushered in a welcome change in the English division of the aided schools, it was found that in schools in both the aided and the government sectors   where the vernacular language is used to impart education to the students the situation either remained unchanged or grew worse. The study revealed the following facts:</w:t>
      </w:r>
    </w:p>
    <w:p w:rsidR="000F720D" w:rsidRDefault="000F720D" w:rsidP="00AC3024">
      <w:pPr>
        <w:spacing w:line="240" w:lineRule="auto"/>
        <w:jc w:val="both"/>
        <w:rPr>
          <w:rFonts w:ascii="Times New Roman" w:eastAsia="Times New Roman" w:hAnsi="Times New Roman"/>
          <w:lang w:eastAsia="en-IN"/>
        </w:rPr>
      </w:pPr>
    </w:p>
    <w:p w:rsidR="000F720D" w:rsidRDefault="000F720D" w:rsidP="00AC3024">
      <w:pPr>
        <w:pStyle w:val="ListParagraph"/>
        <w:numPr>
          <w:ilvl w:val="0"/>
          <w:numId w:val="1"/>
        </w:numPr>
        <w:spacing w:line="240" w:lineRule="auto"/>
        <w:rPr>
          <w:rFonts w:ascii="Times New Roman" w:eastAsia="Times New Roman" w:hAnsi="Times New Roman"/>
          <w:lang w:eastAsia="en-IN"/>
        </w:rPr>
      </w:pPr>
      <w:r w:rsidRPr="00AC3024">
        <w:rPr>
          <w:rFonts w:ascii="Times New Roman" w:eastAsia="Times New Roman" w:hAnsi="Times New Roman"/>
          <w:i/>
          <w:lang w:eastAsia="en-IN"/>
        </w:rPr>
        <w:t>Unhealthy social factors</w:t>
      </w:r>
      <w:r>
        <w:rPr>
          <w:rFonts w:ascii="Times New Roman" w:eastAsia="Times New Roman" w:hAnsi="Times New Roman"/>
          <w:lang w:eastAsia="en-IN"/>
        </w:rPr>
        <w:t>: Most of the students who come to the government schools and in the vernacular medium students hail from very poor families. They are very often first generation learners. Their parents are either illiterate or partially literate and are to motivate their students to devote themselves to learning and find a decent career for themselves. Very often poverty in the family or the broken state in the family relationships makes it impossible for the children to attend the classes regularly or concentrate in the task before them.</w:t>
      </w:r>
    </w:p>
    <w:p w:rsidR="000F720D" w:rsidRDefault="000F720D" w:rsidP="00AC3024">
      <w:pPr>
        <w:pStyle w:val="ListParagraph"/>
        <w:spacing w:line="240" w:lineRule="auto"/>
        <w:rPr>
          <w:rFonts w:ascii="Times New Roman" w:eastAsia="Times New Roman" w:hAnsi="Times New Roman"/>
          <w:lang w:eastAsia="en-IN"/>
        </w:rPr>
      </w:pPr>
    </w:p>
    <w:p w:rsidR="000F720D" w:rsidRDefault="000F720D" w:rsidP="00AC3024">
      <w:pPr>
        <w:pStyle w:val="ListParagraph"/>
        <w:numPr>
          <w:ilvl w:val="0"/>
          <w:numId w:val="1"/>
        </w:numPr>
        <w:spacing w:line="240" w:lineRule="auto"/>
        <w:rPr>
          <w:rFonts w:ascii="Times New Roman" w:eastAsia="Times New Roman" w:hAnsi="Times New Roman"/>
          <w:lang w:eastAsia="en-IN"/>
        </w:rPr>
      </w:pPr>
      <w:r w:rsidRPr="00AC3024">
        <w:rPr>
          <w:rFonts w:ascii="Times New Roman" w:eastAsia="Times New Roman" w:hAnsi="Times New Roman"/>
          <w:i/>
          <w:lang w:eastAsia="en-IN"/>
        </w:rPr>
        <w:t>Psychological factors</w:t>
      </w:r>
      <w:r>
        <w:rPr>
          <w:rFonts w:ascii="Times New Roman" w:eastAsia="Times New Roman" w:hAnsi="Times New Roman"/>
          <w:lang w:eastAsia="en-IN"/>
        </w:rPr>
        <w:t xml:space="preserve">: Most of the students who come to the government schools are found to lack in self-esteem, maturity and motivation. They have an ingrained feeling in them that they are no match for the students who study in the English medium schools and government or other high profile jobs are beyond their reach. They limit their ambition to becoming a driver, a coolie or a job of that nature that does not require much learning or expertise. </w:t>
      </w:r>
    </w:p>
    <w:p w:rsidR="000F720D" w:rsidRPr="001620F5" w:rsidRDefault="000F720D" w:rsidP="00AC3024">
      <w:pPr>
        <w:pStyle w:val="ListParagraph"/>
        <w:rPr>
          <w:rFonts w:ascii="Times New Roman" w:eastAsia="Times New Roman" w:hAnsi="Times New Roman"/>
          <w:lang w:eastAsia="en-IN"/>
        </w:rPr>
      </w:pPr>
    </w:p>
    <w:p w:rsidR="000F720D" w:rsidRDefault="000F720D" w:rsidP="00AC3024">
      <w:pPr>
        <w:pStyle w:val="ListParagraph"/>
        <w:spacing w:line="240" w:lineRule="auto"/>
        <w:rPr>
          <w:rFonts w:ascii="Times New Roman" w:eastAsia="Times New Roman" w:hAnsi="Times New Roman"/>
          <w:lang w:eastAsia="en-IN"/>
        </w:rPr>
      </w:pPr>
    </w:p>
    <w:p w:rsidR="000F720D" w:rsidRDefault="000F720D" w:rsidP="00AC3024">
      <w:pPr>
        <w:pStyle w:val="ListParagraph"/>
        <w:numPr>
          <w:ilvl w:val="0"/>
          <w:numId w:val="1"/>
        </w:numPr>
        <w:spacing w:line="240" w:lineRule="auto"/>
        <w:rPr>
          <w:rFonts w:ascii="Times New Roman" w:eastAsia="Times New Roman" w:hAnsi="Times New Roman"/>
          <w:lang w:eastAsia="en-IN"/>
        </w:rPr>
      </w:pPr>
      <w:r w:rsidRPr="00AC3024">
        <w:rPr>
          <w:rFonts w:ascii="Times New Roman" w:eastAsia="Times New Roman" w:hAnsi="Times New Roman"/>
          <w:i/>
          <w:lang w:eastAsia="en-IN"/>
        </w:rPr>
        <w:t>Poor exposure in the language</w:t>
      </w:r>
      <w:r>
        <w:rPr>
          <w:rFonts w:ascii="Times New Roman" w:eastAsia="Times New Roman" w:hAnsi="Times New Roman"/>
          <w:lang w:eastAsia="en-IN"/>
        </w:rPr>
        <w:t xml:space="preserve">: The new text books in English demands a proper exposure in the language. The students in the government schools as they come from very poor families get very little support from their parents and dear ones to learn the English language. A culture of speaking in English is necessary for a learner to learn the language naturally. If a student lacks such an exposure both at home and in his school, mastering the skills in English becomes difficult. </w:t>
      </w:r>
    </w:p>
    <w:p w:rsidR="000F720D" w:rsidRDefault="000F720D" w:rsidP="00AC3024">
      <w:pPr>
        <w:pStyle w:val="ListParagraph"/>
        <w:spacing w:line="240" w:lineRule="auto"/>
        <w:rPr>
          <w:rFonts w:ascii="Times New Roman" w:eastAsia="Times New Roman" w:hAnsi="Times New Roman"/>
          <w:lang w:eastAsia="en-IN"/>
        </w:rPr>
      </w:pPr>
    </w:p>
    <w:p w:rsidR="000F720D" w:rsidRDefault="000F720D" w:rsidP="00AC3024">
      <w:pPr>
        <w:pStyle w:val="ListParagraph"/>
        <w:numPr>
          <w:ilvl w:val="0"/>
          <w:numId w:val="1"/>
        </w:numPr>
        <w:spacing w:line="240" w:lineRule="auto"/>
        <w:rPr>
          <w:rFonts w:ascii="Times New Roman" w:eastAsia="Times New Roman" w:hAnsi="Times New Roman"/>
          <w:lang w:eastAsia="en-IN"/>
        </w:rPr>
      </w:pPr>
      <w:r w:rsidRPr="00AC3024">
        <w:rPr>
          <w:rFonts w:ascii="Times New Roman" w:eastAsia="Times New Roman" w:hAnsi="Times New Roman"/>
          <w:i/>
          <w:lang w:eastAsia="en-IN"/>
        </w:rPr>
        <w:t>Ill-equipped teachers</w:t>
      </w:r>
      <w:r>
        <w:rPr>
          <w:rFonts w:ascii="Times New Roman" w:eastAsia="Times New Roman" w:hAnsi="Times New Roman"/>
          <w:lang w:eastAsia="en-IN"/>
        </w:rPr>
        <w:t>: Though Kerala boasts of a high literacy rate, the quality of education imparted here is not very satisfactory. The teachers who teach in the primary schools are not well equipped for their job. They are not graduates or in any way specialised in teaching the English language. They themselves are not proficient in the language with very little knowledge into the working of the language</w:t>
      </w:r>
    </w:p>
    <w:p w:rsidR="000F720D" w:rsidRDefault="000F720D" w:rsidP="00AC3024">
      <w:pPr>
        <w:spacing w:line="240" w:lineRule="auto"/>
        <w:jc w:val="both"/>
        <w:rPr>
          <w:rFonts w:ascii="Times New Roman" w:eastAsia="Times New Roman" w:hAnsi="Times New Roman"/>
          <w:lang w:eastAsia="en-IN"/>
        </w:rPr>
      </w:pPr>
    </w:p>
    <w:p w:rsidR="00AC3024" w:rsidRDefault="00AC3024" w:rsidP="00AC3024">
      <w:pPr>
        <w:spacing w:line="240" w:lineRule="auto"/>
        <w:jc w:val="both"/>
        <w:rPr>
          <w:rFonts w:ascii="Times New Roman" w:eastAsia="Times New Roman" w:hAnsi="Times New Roman"/>
          <w:b/>
          <w:lang w:eastAsia="en-IN"/>
        </w:rPr>
      </w:pPr>
    </w:p>
    <w:p w:rsidR="00AC3024" w:rsidRDefault="00AC3024" w:rsidP="00AC3024">
      <w:pPr>
        <w:spacing w:line="240" w:lineRule="auto"/>
        <w:jc w:val="both"/>
        <w:rPr>
          <w:rFonts w:ascii="Times New Roman" w:eastAsia="Times New Roman" w:hAnsi="Times New Roman"/>
          <w:b/>
          <w:lang w:eastAsia="en-IN"/>
        </w:rPr>
      </w:pPr>
    </w:p>
    <w:p w:rsidR="00AC3024" w:rsidRDefault="00AC3024" w:rsidP="00AC3024">
      <w:pPr>
        <w:spacing w:line="240" w:lineRule="auto"/>
        <w:jc w:val="both"/>
        <w:rPr>
          <w:rFonts w:ascii="Times New Roman" w:eastAsia="Times New Roman" w:hAnsi="Times New Roman"/>
          <w:b/>
          <w:lang w:eastAsia="en-IN"/>
        </w:rPr>
      </w:pPr>
    </w:p>
    <w:p w:rsidR="000F720D" w:rsidRPr="001620F5" w:rsidRDefault="000F720D" w:rsidP="00AC3024">
      <w:pPr>
        <w:spacing w:line="240" w:lineRule="auto"/>
        <w:jc w:val="both"/>
        <w:rPr>
          <w:rFonts w:ascii="Times New Roman" w:eastAsia="Times New Roman" w:hAnsi="Times New Roman"/>
          <w:b/>
          <w:lang w:eastAsia="en-IN"/>
        </w:rPr>
      </w:pPr>
      <w:r w:rsidRPr="001620F5">
        <w:rPr>
          <w:rFonts w:ascii="Times New Roman" w:eastAsia="Times New Roman" w:hAnsi="Times New Roman"/>
          <w:b/>
          <w:lang w:eastAsia="en-IN"/>
        </w:rPr>
        <w:lastRenderedPageBreak/>
        <w:t>Suggestions</w:t>
      </w:r>
    </w:p>
    <w:p w:rsidR="000F720D" w:rsidRDefault="000F720D" w:rsidP="00AC3024">
      <w:pPr>
        <w:spacing w:line="240" w:lineRule="auto"/>
        <w:jc w:val="both"/>
        <w:rPr>
          <w:rFonts w:ascii="Times New Roman" w:eastAsia="Times New Roman" w:hAnsi="Times New Roman"/>
          <w:lang w:eastAsia="en-IN"/>
        </w:rPr>
      </w:pPr>
    </w:p>
    <w:p w:rsidR="000F720D" w:rsidRDefault="000F720D" w:rsidP="00AC3024">
      <w:pPr>
        <w:pStyle w:val="ListParagraph"/>
        <w:numPr>
          <w:ilvl w:val="0"/>
          <w:numId w:val="2"/>
        </w:numPr>
        <w:spacing w:line="240" w:lineRule="auto"/>
        <w:rPr>
          <w:rFonts w:ascii="Times New Roman" w:eastAsia="Times New Roman" w:hAnsi="Times New Roman"/>
          <w:lang w:eastAsia="en-IN"/>
        </w:rPr>
      </w:pPr>
      <w:r w:rsidRPr="00AC3024">
        <w:rPr>
          <w:rFonts w:ascii="Times New Roman" w:eastAsia="Times New Roman" w:hAnsi="Times New Roman"/>
          <w:i/>
          <w:lang w:eastAsia="en-IN"/>
        </w:rPr>
        <w:t>A supportive approach</w:t>
      </w:r>
      <w:r>
        <w:rPr>
          <w:rFonts w:ascii="Times New Roman" w:eastAsia="Times New Roman" w:hAnsi="Times New Roman"/>
          <w:lang w:eastAsia="en-IN"/>
        </w:rPr>
        <w:t xml:space="preserve">: As most of the students studying in the government schools come under the BPL group all support must be given to them to bring them up in life. Wherever possible residential system must be started as in the model of </w:t>
      </w:r>
      <w:proofErr w:type="spellStart"/>
      <w:r>
        <w:rPr>
          <w:rFonts w:ascii="Times New Roman" w:eastAsia="Times New Roman" w:hAnsi="Times New Roman"/>
          <w:lang w:eastAsia="en-IN"/>
        </w:rPr>
        <w:t>Navodaya</w:t>
      </w:r>
      <w:proofErr w:type="spellEnd"/>
      <w:r>
        <w:rPr>
          <w:rFonts w:ascii="Times New Roman" w:eastAsia="Times New Roman" w:hAnsi="Times New Roman"/>
          <w:lang w:eastAsia="en-IN"/>
        </w:rPr>
        <w:t xml:space="preserve"> schools. </w:t>
      </w:r>
    </w:p>
    <w:p w:rsidR="000F720D" w:rsidRDefault="000F720D" w:rsidP="00AC3024">
      <w:pPr>
        <w:pStyle w:val="ListParagraph"/>
        <w:spacing w:line="240" w:lineRule="auto"/>
        <w:rPr>
          <w:rFonts w:ascii="Times New Roman" w:eastAsia="Times New Roman" w:hAnsi="Times New Roman"/>
          <w:lang w:eastAsia="en-IN"/>
        </w:rPr>
      </w:pPr>
    </w:p>
    <w:p w:rsidR="000F720D" w:rsidRDefault="000F720D" w:rsidP="00AC3024">
      <w:pPr>
        <w:pStyle w:val="ListParagraph"/>
        <w:numPr>
          <w:ilvl w:val="0"/>
          <w:numId w:val="2"/>
        </w:numPr>
        <w:spacing w:line="240" w:lineRule="auto"/>
        <w:rPr>
          <w:rFonts w:ascii="Times New Roman" w:eastAsia="Times New Roman" w:hAnsi="Times New Roman"/>
          <w:lang w:eastAsia="en-IN"/>
        </w:rPr>
      </w:pPr>
      <w:r w:rsidRPr="00AC3024">
        <w:rPr>
          <w:rFonts w:ascii="Times New Roman" w:eastAsia="Times New Roman" w:hAnsi="Times New Roman"/>
          <w:i/>
          <w:lang w:eastAsia="en-IN"/>
        </w:rPr>
        <w:t>Appointment of Councillors</w:t>
      </w:r>
      <w:r>
        <w:rPr>
          <w:rFonts w:ascii="Times New Roman" w:eastAsia="Times New Roman" w:hAnsi="Times New Roman"/>
          <w:lang w:eastAsia="en-IN"/>
        </w:rPr>
        <w:t xml:space="preserve">: As the students in the government primary schools lack self-esteem, confidence and proper motivation the service of a councillor very necessary to fire them with ambition and to wean them form unhealthy influences. </w:t>
      </w:r>
    </w:p>
    <w:p w:rsidR="000F720D" w:rsidRPr="001620F5" w:rsidRDefault="000F720D" w:rsidP="00AC3024">
      <w:pPr>
        <w:pStyle w:val="ListParagraph"/>
        <w:rPr>
          <w:rFonts w:ascii="Times New Roman" w:eastAsia="Times New Roman" w:hAnsi="Times New Roman"/>
          <w:lang w:eastAsia="en-IN"/>
        </w:rPr>
      </w:pPr>
    </w:p>
    <w:p w:rsidR="000F720D" w:rsidRDefault="000F720D" w:rsidP="00AC3024">
      <w:pPr>
        <w:pStyle w:val="ListParagraph"/>
        <w:spacing w:line="240" w:lineRule="auto"/>
        <w:rPr>
          <w:rFonts w:ascii="Times New Roman" w:eastAsia="Times New Roman" w:hAnsi="Times New Roman"/>
          <w:lang w:eastAsia="en-IN"/>
        </w:rPr>
      </w:pPr>
    </w:p>
    <w:p w:rsidR="000F720D" w:rsidRDefault="000F720D" w:rsidP="00AC3024">
      <w:pPr>
        <w:pStyle w:val="ListParagraph"/>
        <w:numPr>
          <w:ilvl w:val="0"/>
          <w:numId w:val="2"/>
        </w:numPr>
        <w:spacing w:line="240" w:lineRule="auto"/>
        <w:rPr>
          <w:rFonts w:ascii="Times New Roman" w:eastAsia="Times New Roman" w:hAnsi="Times New Roman"/>
          <w:lang w:eastAsia="en-IN"/>
        </w:rPr>
      </w:pPr>
      <w:r w:rsidRPr="00AC3024">
        <w:rPr>
          <w:rFonts w:ascii="Times New Roman" w:eastAsia="Times New Roman" w:hAnsi="Times New Roman"/>
          <w:i/>
          <w:lang w:eastAsia="en-IN"/>
        </w:rPr>
        <w:t>Appointment of well-equipped teachers</w:t>
      </w:r>
      <w:r>
        <w:rPr>
          <w:rFonts w:ascii="Times New Roman" w:eastAsia="Times New Roman" w:hAnsi="Times New Roman"/>
          <w:lang w:eastAsia="en-IN"/>
        </w:rPr>
        <w:t xml:space="preserve">: The present set of teachers appointed in the government primary schools are ill equipped for their job. Though the textbook is well prepared, the teachers are not able to use it properly and as a result, the whole effort of the textbook maker fails miserably. Only good teachers with a proper insight into the working of the language can realise the philosophy behind any textbook. So steps must be taken to appoint efficient teachers, graduates and postgraduates with attractive remuneration package to teach English in schools. It may call for unusual legal measures, but if the state wants to achieve the desired result such a measure may become necessary. </w:t>
      </w:r>
    </w:p>
    <w:p w:rsidR="000F720D" w:rsidRDefault="000F720D" w:rsidP="00AC3024">
      <w:pPr>
        <w:spacing w:line="240" w:lineRule="auto"/>
        <w:jc w:val="both"/>
        <w:rPr>
          <w:rFonts w:ascii="Times New Roman" w:eastAsia="Times New Roman" w:hAnsi="Times New Roman"/>
          <w:lang w:eastAsia="en-IN"/>
        </w:rPr>
      </w:pPr>
    </w:p>
    <w:p w:rsidR="000F720D" w:rsidRDefault="000F720D" w:rsidP="00AC3024">
      <w:pPr>
        <w:spacing w:line="240" w:lineRule="auto"/>
        <w:jc w:val="both"/>
        <w:rPr>
          <w:rFonts w:ascii="Times New Roman" w:eastAsia="Times New Roman" w:hAnsi="Times New Roman"/>
          <w:lang w:eastAsia="en-IN"/>
        </w:rPr>
      </w:pPr>
    </w:p>
    <w:p w:rsidR="000F720D" w:rsidRDefault="000F720D" w:rsidP="00AC3024">
      <w:pPr>
        <w:spacing w:line="240" w:lineRule="auto"/>
        <w:jc w:val="both"/>
        <w:rPr>
          <w:rFonts w:ascii="Times New Roman" w:eastAsia="Times New Roman" w:hAnsi="Times New Roman"/>
          <w:lang w:eastAsia="en-IN"/>
        </w:rPr>
      </w:pPr>
    </w:p>
    <w:p w:rsidR="000F720D" w:rsidRDefault="000F720D" w:rsidP="000F720D">
      <w:pPr>
        <w:spacing w:line="240" w:lineRule="auto"/>
        <w:rPr>
          <w:rFonts w:ascii="Times New Roman" w:eastAsia="Times New Roman" w:hAnsi="Times New Roman"/>
          <w:b/>
          <w:sz w:val="32"/>
          <w:szCs w:val="32"/>
          <w:lang w:eastAsia="en-IN"/>
        </w:rPr>
      </w:pPr>
    </w:p>
    <w:p w:rsidR="000F720D" w:rsidRDefault="000F720D" w:rsidP="000F720D">
      <w:pPr>
        <w:spacing w:line="240" w:lineRule="auto"/>
        <w:rPr>
          <w:rFonts w:ascii="Times New Roman" w:eastAsia="Times New Roman" w:hAnsi="Times New Roman"/>
          <w:b/>
          <w:sz w:val="32"/>
          <w:szCs w:val="32"/>
          <w:lang w:eastAsia="en-IN"/>
        </w:rPr>
      </w:pPr>
    </w:p>
    <w:p w:rsidR="000F720D" w:rsidRDefault="000F720D" w:rsidP="000F720D">
      <w:pPr>
        <w:spacing w:line="240" w:lineRule="auto"/>
        <w:rPr>
          <w:rFonts w:ascii="Times New Roman" w:eastAsia="Times New Roman" w:hAnsi="Times New Roman"/>
          <w:b/>
          <w:sz w:val="32"/>
          <w:szCs w:val="32"/>
          <w:lang w:eastAsia="en-IN"/>
        </w:rPr>
      </w:pPr>
    </w:p>
    <w:p w:rsidR="000F720D" w:rsidRDefault="000F720D" w:rsidP="000F720D">
      <w:pPr>
        <w:spacing w:line="240" w:lineRule="auto"/>
        <w:rPr>
          <w:rFonts w:ascii="Times New Roman" w:eastAsia="Times New Roman" w:hAnsi="Times New Roman"/>
          <w:b/>
          <w:sz w:val="32"/>
          <w:szCs w:val="32"/>
          <w:lang w:eastAsia="en-IN"/>
        </w:rPr>
      </w:pPr>
    </w:p>
    <w:p w:rsidR="000F720D" w:rsidRDefault="000F720D" w:rsidP="000F720D">
      <w:pPr>
        <w:spacing w:line="240" w:lineRule="auto"/>
        <w:rPr>
          <w:rFonts w:ascii="Times New Roman" w:eastAsia="Times New Roman" w:hAnsi="Times New Roman"/>
          <w:b/>
          <w:sz w:val="32"/>
          <w:szCs w:val="32"/>
          <w:lang w:eastAsia="en-IN"/>
        </w:rPr>
      </w:pPr>
    </w:p>
    <w:p w:rsidR="000F720D" w:rsidRDefault="000F720D" w:rsidP="000F720D">
      <w:pPr>
        <w:spacing w:line="240" w:lineRule="auto"/>
        <w:rPr>
          <w:rFonts w:ascii="Times New Roman" w:eastAsia="Times New Roman" w:hAnsi="Times New Roman"/>
          <w:b/>
          <w:sz w:val="32"/>
          <w:szCs w:val="32"/>
          <w:lang w:eastAsia="en-IN"/>
        </w:rPr>
      </w:pPr>
    </w:p>
    <w:p w:rsidR="00E74AEC" w:rsidRPr="001C7C87" w:rsidRDefault="00E74AEC" w:rsidP="001C7C87">
      <w:pPr>
        <w:jc w:val="both"/>
        <w:rPr>
          <w:sz w:val="24"/>
          <w:szCs w:val="24"/>
        </w:rPr>
      </w:pPr>
    </w:p>
    <w:sectPr w:rsidR="00E74AEC" w:rsidRPr="001C7C87" w:rsidSect="00F7573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23256E"/>
    <w:multiLevelType w:val="hybridMultilevel"/>
    <w:tmpl w:val="0188025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427D078A"/>
    <w:multiLevelType w:val="hybridMultilevel"/>
    <w:tmpl w:val="4C6A099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74AEC"/>
    <w:rsid w:val="000C402D"/>
    <w:rsid w:val="000F720D"/>
    <w:rsid w:val="001C7C87"/>
    <w:rsid w:val="00AC3024"/>
    <w:rsid w:val="00E74AEC"/>
    <w:rsid w:val="00F7573F"/>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57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720D"/>
    <w:pPr>
      <w:ind w:left="720"/>
      <w:contextualSpacing/>
      <w:jc w:val="both"/>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4</Pages>
  <Words>1341</Words>
  <Characters>7645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Prof.Baby</dc:creator>
  <cp:lastModifiedBy>Prof.Baby</cp:lastModifiedBy>
  <cp:revision>1</cp:revision>
  <dcterms:created xsi:type="dcterms:W3CDTF">2013-07-15T16:09:00Z</dcterms:created>
  <dcterms:modified xsi:type="dcterms:W3CDTF">2013-07-15T16:44:00Z</dcterms:modified>
</cp:coreProperties>
</file>